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C604" w14:textId="3E00CFEC" w:rsidR="00AC1D09" w:rsidRDefault="00AC1D09">
      <w:r>
        <w:rPr>
          <w:noProof/>
        </w:rPr>
        <w:drawing>
          <wp:inline distT="0" distB="0" distL="0" distR="0" wp14:anchorId="7A2FC7BF" wp14:editId="78681C21">
            <wp:extent cx="2162727" cy="642938"/>
            <wp:effectExtent l="0" t="0" r="0" b="5080"/>
            <wp:docPr id="15083923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740" cy="707452"/>
                    </a:xfrm>
                    <a:prstGeom prst="rect">
                      <a:avLst/>
                    </a:prstGeom>
                    <a:noFill/>
                    <a:ln>
                      <a:noFill/>
                    </a:ln>
                  </pic:spPr>
                </pic:pic>
              </a:graphicData>
            </a:graphic>
          </wp:inline>
        </w:drawing>
      </w:r>
    </w:p>
    <w:p w14:paraId="76147578" w14:textId="77777777" w:rsidR="00AC1D09" w:rsidRDefault="00AC1D09"/>
    <w:p w14:paraId="065154D2" w14:textId="7CDE1A13" w:rsidR="00C63EBB" w:rsidRDefault="00C63EBB" w:rsidP="00AC1D09">
      <w:pPr>
        <w:jc w:val="right"/>
      </w:pPr>
      <w:r>
        <w:t xml:space="preserve">Al sig. Sindaco del Comune di </w:t>
      </w:r>
    </w:p>
    <w:p w14:paraId="4CD3AB36" w14:textId="6424AD92" w:rsidR="00C63EBB" w:rsidRDefault="00C63EBB" w:rsidP="00AC1D09">
      <w:pPr>
        <w:jc w:val="right"/>
      </w:pPr>
      <w:proofErr w:type="gramStart"/>
      <w:r>
        <w:t xml:space="preserve">Borgo </w:t>
      </w:r>
      <w:r w:rsidR="00C52F94">
        <w:t xml:space="preserve">  ….</w:t>
      </w:r>
      <w:proofErr w:type="gramEnd"/>
      <w:r w:rsidR="00C52F94">
        <w:t>.</w:t>
      </w:r>
    </w:p>
    <w:p w14:paraId="6B88EE58" w14:textId="79161312" w:rsidR="00AC1D09" w:rsidRDefault="00AC1D09" w:rsidP="00AC1D09">
      <w:pPr>
        <w:jc w:val="right"/>
      </w:pPr>
      <w:r>
        <w:t>Mail/</w:t>
      </w:r>
      <w:proofErr w:type="spellStart"/>
      <w:r>
        <w:t>pec</w:t>
      </w:r>
      <w:proofErr w:type="spellEnd"/>
    </w:p>
    <w:p w14:paraId="1C6FEE30" w14:textId="77777777" w:rsidR="00C63EBB" w:rsidRDefault="00C63EBB"/>
    <w:p w14:paraId="70045BB8" w14:textId="32ECACC8" w:rsidR="00C63EBB" w:rsidRPr="00AC1D09" w:rsidRDefault="00C63EBB">
      <w:pPr>
        <w:rPr>
          <w:b/>
          <w:bCs/>
        </w:rPr>
      </w:pPr>
      <w:r w:rsidRPr="00AC1D09">
        <w:rPr>
          <w:b/>
          <w:bCs/>
        </w:rPr>
        <w:t xml:space="preserve">Oggetto: </w:t>
      </w:r>
      <w:proofErr w:type="gramStart"/>
      <w:r w:rsidRPr="00AC1D09">
        <w:rPr>
          <w:b/>
          <w:bCs/>
        </w:rPr>
        <w:t>Progetto  Borghi</w:t>
      </w:r>
      <w:proofErr w:type="gramEnd"/>
      <w:r w:rsidRPr="00AC1D09">
        <w:rPr>
          <w:b/>
          <w:bCs/>
        </w:rPr>
        <w:t xml:space="preserve"> digitali Italiani manifestazione d’interesse per sviluppo del progetto di promozione e comunicazione Digitale in riferimento all’accordo con l’Associazione Nazionale i Borghi più Belli </w:t>
      </w:r>
      <w:proofErr w:type="spellStart"/>
      <w:r w:rsidRPr="00AC1D09">
        <w:rPr>
          <w:b/>
          <w:bCs/>
        </w:rPr>
        <w:t>D’italia</w:t>
      </w:r>
      <w:proofErr w:type="spellEnd"/>
      <w:r w:rsidRPr="00AC1D09">
        <w:rPr>
          <w:b/>
          <w:bCs/>
        </w:rPr>
        <w:t xml:space="preserve"> ed il partner tecnico </w:t>
      </w:r>
      <w:proofErr w:type="spellStart"/>
      <w:r w:rsidRPr="00AC1D09">
        <w:rPr>
          <w:b/>
          <w:bCs/>
        </w:rPr>
        <w:t>Fairsgate</w:t>
      </w:r>
      <w:proofErr w:type="spellEnd"/>
      <w:r w:rsidRPr="00AC1D09">
        <w:rPr>
          <w:b/>
          <w:bCs/>
        </w:rPr>
        <w:t xml:space="preserve"> </w:t>
      </w:r>
      <w:proofErr w:type="spellStart"/>
      <w:r w:rsidRPr="00AC1D09">
        <w:rPr>
          <w:b/>
          <w:bCs/>
        </w:rPr>
        <w:t>srl</w:t>
      </w:r>
      <w:proofErr w:type="spellEnd"/>
      <w:r w:rsidRPr="00AC1D09">
        <w:rPr>
          <w:b/>
          <w:bCs/>
        </w:rPr>
        <w:t>.</w:t>
      </w:r>
    </w:p>
    <w:p w14:paraId="5E925C5A" w14:textId="77777777" w:rsidR="00C63EBB" w:rsidRDefault="00C63EBB"/>
    <w:p w14:paraId="753066E6" w14:textId="1912B761" w:rsidR="00044CF6" w:rsidRDefault="00C63EBB" w:rsidP="00AC1D09">
      <w:pPr>
        <w:jc w:val="both"/>
      </w:pPr>
      <w:proofErr w:type="gramStart"/>
      <w:r>
        <w:t xml:space="preserve">Premesso </w:t>
      </w:r>
      <w:r w:rsidR="00044CF6">
        <w:t>:</w:t>
      </w:r>
      <w:proofErr w:type="gramEnd"/>
    </w:p>
    <w:p w14:paraId="51A59869" w14:textId="417D0B89" w:rsidR="00C63EBB" w:rsidRDefault="00C63EBB" w:rsidP="00044CF6">
      <w:pPr>
        <w:pStyle w:val="Paragrafoelenco"/>
        <w:numPr>
          <w:ilvl w:val="0"/>
          <w:numId w:val="1"/>
        </w:numPr>
        <w:jc w:val="both"/>
      </w:pPr>
      <w:r>
        <w:t>che in data 30/1/</w:t>
      </w:r>
      <w:proofErr w:type="gramStart"/>
      <w:r>
        <w:t>2025  l’associazione</w:t>
      </w:r>
      <w:proofErr w:type="gramEnd"/>
      <w:r>
        <w:t xml:space="preserve"> nazionale  aveva trasmesso via mail una comunicazione in cui informava tutti gli associati di questa nuova interessante iniziativa che </w:t>
      </w:r>
      <w:r w:rsidR="00C52F94">
        <w:t xml:space="preserve">si vuole </w:t>
      </w:r>
      <w:r>
        <w:t xml:space="preserve"> portare avanti con la società </w:t>
      </w:r>
      <w:proofErr w:type="spellStart"/>
      <w:r>
        <w:t>Fairsgate</w:t>
      </w:r>
      <w:proofErr w:type="spellEnd"/>
      <w:r>
        <w:t xml:space="preserve"> </w:t>
      </w:r>
      <w:proofErr w:type="spellStart"/>
      <w:r>
        <w:t>srl</w:t>
      </w:r>
      <w:proofErr w:type="spellEnd"/>
      <w:r w:rsidR="00AC1D09">
        <w:t>, i cui dettagli sono consultabili attraverso il sito web www.borghidigitalitaliani.it</w:t>
      </w:r>
    </w:p>
    <w:p w14:paraId="4D05F61C" w14:textId="7F184281" w:rsidR="00C63EBB" w:rsidRDefault="00C63EBB" w:rsidP="00044CF6">
      <w:pPr>
        <w:pStyle w:val="Paragrafoelenco"/>
        <w:numPr>
          <w:ilvl w:val="0"/>
          <w:numId w:val="1"/>
        </w:numPr>
        <w:jc w:val="both"/>
      </w:pPr>
      <w:r>
        <w:t xml:space="preserve">Che a seguito di questa  prima nota informativa la stessa società </w:t>
      </w:r>
      <w:proofErr w:type="spellStart"/>
      <w:r>
        <w:t>Fairsgate</w:t>
      </w:r>
      <w:proofErr w:type="spellEnd"/>
      <w:r>
        <w:t xml:space="preserve"> </w:t>
      </w:r>
      <w:proofErr w:type="spellStart"/>
      <w:r w:rsidR="00044CF6">
        <w:t>srl</w:t>
      </w:r>
      <w:proofErr w:type="spellEnd"/>
      <w:r w:rsidR="00044CF6">
        <w:t xml:space="preserve"> </w:t>
      </w:r>
      <w:r>
        <w:t>si è attivata con altre comunicazioni inviate via mail e dove è stato già possibile con delle interlocuzione telefoniche tra i nostri consulenti commerciali e  _____ (persone contattate Ass</w:t>
      </w:r>
      <w:r w:rsidR="00C52F94">
        <w:t>e</w:t>
      </w:r>
      <w:r>
        <w:t>ssori/sindaci etc..)</w:t>
      </w:r>
      <w:r w:rsidR="00BE686B">
        <w:t xml:space="preserve">, nonché la condivisione e  consultazione di diversi elementi informativi e di esempio reperibili al seguente indirizzo web </w:t>
      </w:r>
      <w:hyperlink r:id="rId6" w:history="1">
        <w:r w:rsidR="00BE686B" w:rsidRPr="00C36B0F">
          <w:rPr>
            <w:rStyle w:val="Collegamentoipertestuale"/>
          </w:rPr>
          <w:t>www.borghidigitalitaliani.it</w:t>
        </w:r>
      </w:hyperlink>
      <w:r w:rsidR="00BE686B">
        <w:t xml:space="preserve"> .</w:t>
      </w:r>
    </w:p>
    <w:p w14:paraId="604D5E0A" w14:textId="06CE6EF1" w:rsidR="00C63EBB" w:rsidRDefault="00C63EBB" w:rsidP="00044CF6">
      <w:pPr>
        <w:pStyle w:val="Paragrafoelenco"/>
        <w:numPr>
          <w:ilvl w:val="0"/>
          <w:numId w:val="1"/>
        </w:numPr>
        <w:jc w:val="both"/>
      </w:pPr>
      <w:r>
        <w:t xml:space="preserve">Preso atto dell’interessamento della vostra Amministrazione  alla partecipazione e realizzazione di questo innovativo progetto, si è anche pervenuti alla necessità di dover quantificare un costo più preciso dell’intervento (nell’accordo nazionale si parla </w:t>
      </w:r>
      <w:r w:rsidR="00044CF6">
        <w:t xml:space="preserve">genericamente </w:t>
      </w:r>
      <w:r>
        <w:t>di un range che può variare dai 2500 ai 12 000  euro)</w:t>
      </w:r>
      <w:r w:rsidR="00BE686B">
        <w:t xml:space="preserve"> che varia in base alle specifiche di ogni singolo Borgo, che vanno appunto quantificate con attività di rilievo sia sul posto che da remoto e in relazione anche alle vostre precise esigenze sui punti d’interesse.</w:t>
      </w:r>
    </w:p>
    <w:p w14:paraId="31218E8A" w14:textId="557F05F4" w:rsidR="00BE686B" w:rsidRDefault="00AC1D09" w:rsidP="00044CF6">
      <w:pPr>
        <w:pStyle w:val="Paragrafoelenco"/>
        <w:numPr>
          <w:ilvl w:val="0"/>
          <w:numId w:val="1"/>
        </w:numPr>
        <w:jc w:val="both"/>
      </w:pPr>
      <w:r>
        <w:t>Considerato, che l</w:t>
      </w:r>
      <w:r w:rsidR="00C52F94">
        <w:t xml:space="preserve">a quantificazione   più precisa del fabbisogno economico per la realizzazione delle azioni, è un elemento rilevante per la vostra Amministrazione al fine di pianificare l’impegno delle risorse in Bilancio, ed ove necessario prevederne il loro reperimento qualora non si fosse nella condizione di disporne nel breve termine. </w:t>
      </w:r>
    </w:p>
    <w:p w14:paraId="1C0071F2" w14:textId="36C0AF89" w:rsidR="00BE686B" w:rsidRDefault="00044CF6" w:rsidP="00044CF6">
      <w:pPr>
        <w:pStyle w:val="Paragrafoelenco"/>
        <w:numPr>
          <w:ilvl w:val="0"/>
          <w:numId w:val="1"/>
        </w:numPr>
        <w:jc w:val="both"/>
      </w:pPr>
      <w:r>
        <w:t xml:space="preserve">Che </w:t>
      </w:r>
      <w:r w:rsidR="00BE686B">
        <w:t xml:space="preserve">Per svolgere questa attività </w:t>
      </w:r>
      <w:proofErr w:type="gramStart"/>
      <w:r w:rsidR="00BE686B">
        <w:t>valutativa ,</w:t>
      </w:r>
      <w:proofErr w:type="gramEnd"/>
      <w:r w:rsidR="00BE686B">
        <w:t xml:space="preserve"> la struttura tecnico/commerciale di Fairsgate richiede da parte di codesta amministrazione una conferma d’interesse ed adesione alla proposta senza che al momento si stabilisca alcun vincolo contrattuale, ma che nel contempo consenta a </w:t>
      </w:r>
      <w:proofErr w:type="spellStart"/>
      <w:r w:rsidR="00BE686B">
        <w:t>Fairsgate</w:t>
      </w:r>
      <w:proofErr w:type="spellEnd"/>
      <w:r w:rsidR="00BE686B">
        <w:t xml:space="preserve"> di far fronte ad una pianificazione delle sue attività, considerando che anche i Comuni potenzialmente interessati sono numerosi ed anche dislocati in regioni italiane diverse.</w:t>
      </w:r>
    </w:p>
    <w:p w14:paraId="2B57AA7A" w14:textId="6D861FF3" w:rsidR="00BE686B" w:rsidRDefault="00044CF6" w:rsidP="00AC1D09">
      <w:pPr>
        <w:jc w:val="both"/>
      </w:pPr>
      <w:r>
        <w:t xml:space="preserve">Quanto premesso </w:t>
      </w:r>
      <w:r w:rsidR="00BE686B">
        <w:t xml:space="preserve">si </w:t>
      </w:r>
      <w:proofErr w:type="gramStart"/>
      <w:r w:rsidR="00BE686B">
        <w:t>chiede  a</w:t>
      </w:r>
      <w:proofErr w:type="gramEnd"/>
      <w:r w:rsidR="00BE686B">
        <w:t xml:space="preserve"> questa Amministrazione di esprimere la propria volontà ed interesse alla partecipazione a questo progetto per arrivare a definire come primo step la quantificazione più esatta della spesa/costo dell’intervento, con la semplice sottoscrizione</w:t>
      </w:r>
      <w:r w:rsidR="00AC1D09">
        <w:t xml:space="preserve"> del modulo </w:t>
      </w:r>
      <w:r w:rsidR="00BE686B">
        <w:t xml:space="preserve"> di </w:t>
      </w:r>
      <w:r w:rsidR="00AC1D09">
        <w:t xml:space="preserve">seguito riportato a </w:t>
      </w:r>
      <w:r w:rsidR="00BE686B">
        <w:t xml:space="preserve">questa comunicazione ed invio al seguente indirizzo mail </w:t>
      </w:r>
      <w:hyperlink r:id="rId7" w:history="1">
        <w:r w:rsidR="00BE686B" w:rsidRPr="00C36B0F">
          <w:rPr>
            <w:rStyle w:val="Collegamentoipertestuale"/>
          </w:rPr>
          <w:t>fairsgate@pec.it</w:t>
        </w:r>
      </w:hyperlink>
      <w:r w:rsidR="00BE686B">
        <w:t xml:space="preserve">. Tale sottoscrizione non costituisce comunque alcun vincolo contrattuale o d’impegno verso </w:t>
      </w:r>
      <w:proofErr w:type="spellStart"/>
      <w:r w:rsidR="00BE686B">
        <w:t>Fairsgate</w:t>
      </w:r>
      <w:proofErr w:type="spellEnd"/>
      <w:r w:rsidR="00BE686B">
        <w:t xml:space="preserve"> </w:t>
      </w:r>
      <w:proofErr w:type="spellStart"/>
      <w:r w:rsidR="00BE686B">
        <w:t>srl</w:t>
      </w:r>
      <w:proofErr w:type="spellEnd"/>
      <w:r>
        <w:t>, ne determina costi per l’Amministrazione</w:t>
      </w:r>
      <w:r w:rsidR="00BE686B">
        <w:t>.</w:t>
      </w:r>
    </w:p>
    <w:p w14:paraId="773D0CB1" w14:textId="77777777" w:rsidR="00AC1D09" w:rsidRDefault="00AC1D09"/>
    <w:p w14:paraId="4D68DE28" w14:textId="61E3C38E" w:rsidR="00AC1D09" w:rsidRDefault="00044CF6" w:rsidP="00044CF6">
      <w:pPr>
        <w:jc w:val="center"/>
      </w:pPr>
      <w:r>
        <w:lastRenderedPageBreak/>
        <w:t>Su carta intestata del Comune</w:t>
      </w:r>
    </w:p>
    <w:p w14:paraId="378CD7FF" w14:textId="77777777" w:rsidR="00044CF6" w:rsidRDefault="00044CF6" w:rsidP="00044CF6">
      <w:r>
        <w:t xml:space="preserve">Alla </w:t>
      </w:r>
      <w:proofErr w:type="spellStart"/>
      <w:r>
        <w:t>SocietàFairsgate</w:t>
      </w:r>
      <w:proofErr w:type="spellEnd"/>
      <w:r>
        <w:t xml:space="preserve"> </w:t>
      </w:r>
      <w:proofErr w:type="spellStart"/>
      <w:r>
        <w:t>srl</w:t>
      </w:r>
      <w:proofErr w:type="spellEnd"/>
    </w:p>
    <w:p w14:paraId="0E3CC875" w14:textId="66746BD3" w:rsidR="00044CF6" w:rsidRDefault="00044CF6" w:rsidP="00044CF6">
      <w:hyperlink r:id="rId8" w:history="1">
        <w:r w:rsidRPr="00C36B0F">
          <w:rPr>
            <w:rStyle w:val="Collegamentoipertestuale"/>
          </w:rPr>
          <w:t>farisgate@pec.it</w:t>
        </w:r>
      </w:hyperlink>
    </w:p>
    <w:p w14:paraId="2453A332" w14:textId="77777777" w:rsidR="00044CF6" w:rsidRDefault="00044CF6" w:rsidP="00044CF6"/>
    <w:p w14:paraId="44B2B655" w14:textId="31470FFA" w:rsidR="00044CF6" w:rsidRPr="00AC1D09" w:rsidRDefault="00044CF6" w:rsidP="00044CF6">
      <w:pPr>
        <w:rPr>
          <w:b/>
          <w:bCs/>
        </w:rPr>
      </w:pPr>
      <w:r w:rsidRPr="00AC1D09">
        <w:rPr>
          <w:b/>
          <w:bCs/>
        </w:rPr>
        <w:t xml:space="preserve">Oggetto: </w:t>
      </w:r>
      <w:proofErr w:type="gramStart"/>
      <w:r w:rsidRPr="00AC1D09">
        <w:rPr>
          <w:b/>
          <w:bCs/>
        </w:rPr>
        <w:t>Progetto  Borghi</w:t>
      </w:r>
      <w:proofErr w:type="gramEnd"/>
      <w:r w:rsidRPr="00AC1D09">
        <w:rPr>
          <w:b/>
          <w:bCs/>
        </w:rPr>
        <w:t xml:space="preserve"> digitali Italiani manifestazione d’interesse per sviluppo del progetto di promozione e comunicazione Digitale in riferimento all’accordo con l’Associazione Nazionale i Borghi più Belli </w:t>
      </w:r>
      <w:proofErr w:type="spellStart"/>
      <w:r w:rsidRPr="00AC1D09">
        <w:rPr>
          <w:b/>
          <w:bCs/>
        </w:rPr>
        <w:t>D’italia</w:t>
      </w:r>
      <w:proofErr w:type="spellEnd"/>
      <w:r w:rsidRPr="00AC1D09">
        <w:rPr>
          <w:b/>
          <w:bCs/>
        </w:rPr>
        <w:t xml:space="preserve"> ed il partner tecnico </w:t>
      </w:r>
      <w:proofErr w:type="spellStart"/>
      <w:r w:rsidRPr="00AC1D09">
        <w:rPr>
          <w:b/>
          <w:bCs/>
        </w:rPr>
        <w:t>Fairsgate</w:t>
      </w:r>
      <w:proofErr w:type="spellEnd"/>
      <w:r w:rsidRPr="00AC1D09">
        <w:rPr>
          <w:b/>
          <w:bCs/>
        </w:rPr>
        <w:t xml:space="preserve"> </w:t>
      </w:r>
      <w:proofErr w:type="spellStart"/>
      <w:r w:rsidRPr="00AC1D09">
        <w:rPr>
          <w:b/>
          <w:bCs/>
        </w:rPr>
        <w:t>srl</w:t>
      </w:r>
      <w:proofErr w:type="spellEnd"/>
      <w:r w:rsidRPr="00AC1D09">
        <w:rPr>
          <w:b/>
          <w:bCs/>
        </w:rPr>
        <w:t>.</w:t>
      </w:r>
    </w:p>
    <w:p w14:paraId="772722E6" w14:textId="77777777" w:rsidR="00AC1D09" w:rsidRDefault="00AC1D09"/>
    <w:p w14:paraId="574D4C91" w14:textId="0C0847AA" w:rsidR="00AC1D09" w:rsidRDefault="00AC1D09" w:rsidP="00AC1D09">
      <w:pPr>
        <w:jc w:val="both"/>
      </w:pPr>
      <w:r>
        <w:t xml:space="preserve">Comunicazione </w:t>
      </w:r>
      <w:proofErr w:type="gramStart"/>
      <w:r>
        <w:t>di  adesione</w:t>
      </w:r>
      <w:proofErr w:type="gramEnd"/>
      <w:r>
        <w:t xml:space="preserve"> al progetto Borghi Digitali Italiani per avvio del primo step del percorso valutativo al fine di consentire a questa </w:t>
      </w:r>
      <w:r w:rsidR="00044CF6">
        <w:t>A</w:t>
      </w:r>
      <w:r>
        <w:t xml:space="preserve">mministrazione di ricevere una proposta tecnico economica precisa sia in termini di servizio che di quantificazione dei costi. </w:t>
      </w:r>
    </w:p>
    <w:p w14:paraId="5EAF59FA" w14:textId="107E7C0D" w:rsidR="00AC1D09" w:rsidRDefault="00AC1D09" w:rsidP="00AC1D09">
      <w:pPr>
        <w:jc w:val="both"/>
      </w:pPr>
      <w:r>
        <w:t xml:space="preserve">Tale sottoscrizione non costituisce comunque alcun vincolo contrattuale o d’impegno verso </w:t>
      </w:r>
      <w:proofErr w:type="spellStart"/>
      <w:r>
        <w:t>Fairsgate</w:t>
      </w:r>
      <w:proofErr w:type="spellEnd"/>
      <w:r>
        <w:t xml:space="preserve"> </w:t>
      </w:r>
      <w:proofErr w:type="spellStart"/>
      <w:r>
        <w:t>srl</w:t>
      </w:r>
      <w:proofErr w:type="spellEnd"/>
      <w:r>
        <w:t>.</w:t>
      </w:r>
      <w:r>
        <w:t xml:space="preserve"> E non comporta alcuna spesa per l’Amministrazione.</w:t>
      </w:r>
    </w:p>
    <w:p w14:paraId="19B8B974" w14:textId="77777777" w:rsidR="00AC1D09" w:rsidRDefault="00AC1D09"/>
    <w:p w14:paraId="7C4F736A" w14:textId="73FE1FBB" w:rsidR="00AC1D09" w:rsidRDefault="00AC1D09">
      <w:r>
        <w:t>Dati Amministrazione /Comune   di _______________________________</w:t>
      </w:r>
    </w:p>
    <w:p w14:paraId="5F803E75" w14:textId="26352D82" w:rsidR="00AC1D09" w:rsidRDefault="00AC1D09">
      <w:proofErr w:type="gramStart"/>
      <w:r>
        <w:t>Sede  _</w:t>
      </w:r>
      <w:proofErr w:type="gramEnd"/>
      <w:r>
        <w:t>________________________  Tel. __________________________</w:t>
      </w:r>
    </w:p>
    <w:p w14:paraId="19D4B583" w14:textId="77777777" w:rsidR="00AC1D09" w:rsidRDefault="00AC1D09">
      <w:r>
        <w:t>Qualifica del sottoscrittore Amministratore /Referente /Dirigente</w:t>
      </w:r>
    </w:p>
    <w:p w14:paraId="146BD61F" w14:textId="77E1505B" w:rsidR="00AC1D09" w:rsidRDefault="00AC1D09">
      <w:r>
        <w:t xml:space="preserve">  _____________________________________</w:t>
      </w:r>
    </w:p>
    <w:p w14:paraId="67202AAB" w14:textId="47579BD8" w:rsidR="00AC1D09" w:rsidRDefault="00AC1D09">
      <w:r>
        <w:t>Nominativo del soggetto sottoscrittore</w:t>
      </w:r>
    </w:p>
    <w:p w14:paraId="0475BCB7" w14:textId="68DBEDE2" w:rsidR="00AC1D09" w:rsidRDefault="00AC1D09">
      <w:r>
        <w:t>______________________________________</w:t>
      </w:r>
    </w:p>
    <w:p w14:paraId="206E0C12" w14:textId="77777777" w:rsidR="00AC1D09" w:rsidRDefault="00AC1D09"/>
    <w:p w14:paraId="73229D17" w14:textId="10441F36" w:rsidR="00AC1D09" w:rsidRDefault="00AC1D09">
      <w:proofErr w:type="spellStart"/>
      <w:r>
        <w:t>Pec</w:t>
      </w:r>
      <w:proofErr w:type="spellEnd"/>
      <w:r>
        <w:t xml:space="preserve"> ___________________________</w:t>
      </w:r>
      <w:proofErr w:type="gramStart"/>
      <w:r>
        <w:t>_  mail</w:t>
      </w:r>
      <w:proofErr w:type="gramEnd"/>
      <w:r>
        <w:t xml:space="preserve"> ________________________</w:t>
      </w:r>
    </w:p>
    <w:p w14:paraId="691FAF5E" w14:textId="77777777" w:rsidR="00AC1D09" w:rsidRDefault="00AC1D09"/>
    <w:p w14:paraId="6E34D2E9" w14:textId="221C0F89" w:rsidR="00C52F94" w:rsidRDefault="00BE686B">
      <w:r>
        <w:t>_____________</w:t>
      </w:r>
      <w:proofErr w:type="gramStart"/>
      <w:r>
        <w:t>_  li</w:t>
      </w:r>
      <w:proofErr w:type="gramEnd"/>
      <w:r>
        <w:t xml:space="preserve"> ______________</w:t>
      </w:r>
    </w:p>
    <w:p w14:paraId="7E2C4790" w14:textId="780D521E" w:rsidR="00C63EBB" w:rsidRDefault="00C63EBB">
      <w:r>
        <w:t xml:space="preserve"> </w:t>
      </w:r>
      <w:r w:rsidR="00AC1D09">
        <w:tab/>
      </w:r>
      <w:r w:rsidR="00AC1D09">
        <w:tab/>
      </w:r>
      <w:r w:rsidR="00AC1D09">
        <w:tab/>
      </w:r>
      <w:r w:rsidR="00AC1D09">
        <w:tab/>
      </w:r>
      <w:r w:rsidR="00AC1D09">
        <w:tab/>
      </w:r>
      <w:r w:rsidR="00AC1D09">
        <w:tab/>
      </w:r>
      <w:r w:rsidR="00AC1D09">
        <w:tab/>
        <w:t>Per l’amministrazione</w:t>
      </w:r>
    </w:p>
    <w:p w14:paraId="4EFD766D" w14:textId="77777777" w:rsidR="00AC1D09" w:rsidRDefault="00AC1D09"/>
    <w:sectPr w:rsidR="00AC1D09" w:rsidSect="00BE686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4B42"/>
    <w:multiLevelType w:val="hybridMultilevel"/>
    <w:tmpl w:val="C0727E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774C3B"/>
    <w:multiLevelType w:val="hybridMultilevel"/>
    <w:tmpl w:val="952C2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3011641">
    <w:abstractNumId w:val="0"/>
  </w:num>
  <w:num w:numId="2" w16cid:durableId="37847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BB"/>
    <w:rsid w:val="00044CF6"/>
    <w:rsid w:val="00307DB4"/>
    <w:rsid w:val="00AC1D09"/>
    <w:rsid w:val="00BE686B"/>
    <w:rsid w:val="00BF1986"/>
    <w:rsid w:val="00C52F94"/>
    <w:rsid w:val="00C63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4B5F"/>
  <w15:chartTrackingRefBased/>
  <w15:docId w15:val="{33C7B1EB-FA48-4A77-8326-8023F624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3E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63E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63EB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63EB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63EB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63EB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3EB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3EB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3EB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3EB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63EB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63EB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63EB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63EB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63E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3E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3E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3E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3E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3E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3E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3E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3EBB"/>
    <w:rPr>
      <w:i/>
      <w:iCs/>
      <w:color w:val="404040" w:themeColor="text1" w:themeTint="BF"/>
    </w:rPr>
  </w:style>
  <w:style w:type="paragraph" w:styleId="Paragrafoelenco">
    <w:name w:val="List Paragraph"/>
    <w:basedOn w:val="Normale"/>
    <w:uiPriority w:val="34"/>
    <w:qFormat/>
    <w:rsid w:val="00C63EBB"/>
    <w:pPr>
      <w:ind w:left="720"/>
      <w:contextualSpacing/>
    </w:pPr>
  </w:style>
  <w:style w:type="character" w:styleId="Enfasiintensa">
    <w:name w:val="Intense Emphasis"/>
    <w:basedOn w:val="Carpredefinitoparagrafo"/>
    <w:uiPriority w:val="21"/>
    <w:qFormat/>
    <w:rsid w:val="00C63EBB"/>
    <w:rPr>
      <w:i/>
      <w:iCs/>
      <w:color w:val="2F5496" w:themeColor="accent1" w:themeShade="BF"/>
    </w:rPr>
  </w:style>
  <w:style w:type="paragraph" w:styleId="Citazioneintensa">
    <w:name w:val="Intense Quote"/>
    <w:basedOn w:val="Normale"/>
    <w:next w:val="Normale"/>
    <w:link w:val="CitazioneintensaCarattere"/>
    <w:uiPriority w:val="30"/>
    <w:qFormat/>
    <w:rsid w:val="00C63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63EBB"/>
    <w:rPr>
      <w:i/>
      <w:iCs/>
      <w:color w:val="2F5496" w:themeColor="accent1" w:themeShade="BF"/>
    </w:rPr>
  </w:style>
  <w:style w:type="character" w:styleId="Riferimentointenso">
    <w:name w:val="Intense Reference"/>
    <w:basedOn w:val="Carpredefinitoparagrafo"/>
    <w:uiPriority w:val="32"/>
    <w:qFormat/>
    <w:rsid w:val="00C63EBB"/>
    <w:rPr>
      <w:b/>
      <w:bCs/>
      <w:smallCaps/>
      <w:color w:val="2F5496" w:themeColor="accent1" w:themeShade="BF"/>
      <w:spacing w:val="5"/>
    </w:rPr>
  </w:style>
  <w:style w:type="character" w:styleId="Collegamentoipertestuale">
    <w:name w:val="Hyperlink"/>
    <w:basedOn w:val="Carpredefinitoparagrafo"/>
    <w:uiPriority w:val="99"/>
    <w:unhideWhenUsed/>
    <w:rsid w:val="00BE686B"/>
    <w:rPr>
      <w:color w:val="0563C1" w:themeColor="hyperlink"/>
      <w:u w:val="single"/>
    </w:rPr>
  </w:style>
  <w:style w:type="character" w:styleId="Menzionenonrisolta">
    <w:name w:val="Unresolved Mention"/>
    <w:basedOn w:val="Carpredefinitoparagrafo"/>
    <w:uiPriority w:val="99"/>
    <w:semiHidden/>
    <w:unhideWhenUsed/>
    <w:rsid w:val="00BE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sgate@pec.it" TargetMode="External"/><Relationship Id="rId3" Type="http://schemas.openxmlformats.org/officeDocument/2006/relationships/settings" Target="settings.xml"/><Relationship Id="rId7" Type="http://schemas.openxmlformats.org/officeDocument/2006/relationships/hyperlink" Target="mailto:fairsgat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ghidigitalitalian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vemarsas2001</dc:creator>
  <cp:keywords/>
  <dc:description/>
  <cp:lastModifiedBy>vemarsas2001</cp:lastModifiedBy>
  <cp:revision>2</cp:revision>
  <dcterms:created xsi:type="dcterms:W3CDTF">2025-03-16T08:42:00Z</dcterms:created>
  <dcterms:modified xsi:type="dcterms:W3CDTF">2025-03-16T10:36:00Z</dcterms:modified>
</cp:coreProperties>
</file>